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0"/>
        <w:gridCol w:w="4687"/>
      </w:tblGrid>
      <w:tr w:rsidR="004F24F6" w:rsidRPr="007F7BB7" w:rsidTr="009847F0">
        <w:trPr>
          <w:trHeight w:val="1179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</w:tcPr>
          <w:p w:rsidR="004F24F6" w:rsidRPr="007F7BB7" w:rsidRDefault="004F24F6" w:rsidP="009847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F7BB7">
              <w:rPr>
                <w:rFonts w:ascii="Times New Roman" w:hAnsi="Times New Roman"/>
                <w:bCs/>
                <w:sz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</w:rPr>
              <w:t>обще</w:t>
            </w:r>
            <w:r w:rsidRPr="007F7BB7">
              <w:rPr>
                <w:rFonts w:ascii="Times New Roman" w:hAnsi="Times New Roman"/>
                <w:bCs/>
                <w:sz w:val="24"/>
              </w:rPr>
              <w:t xml:space="preserve">образовательное </w:t>
            </w:r>
            <w:proofErr w:type="gramStart"/>
            <w:r w:rsidRPr="007F7BB7">
              <w:rPr>
                <w:rFonts w:ascii="Times New Roman" w:hAnsi="Times New Roman"/>
                <w:bCs/>
                <w:sz w:val="24"/>
              </w:rPr>
              <w:t>учреждение  «</w:t>
            </w:r>
            <w:proofErr w:type="spellStart"/>
            <w:proofErr w:type="gramEnd"/>
            <w:r w:rsidRPr="007F7BB7">
              <w:rPr>
                <w:rFonts w:ascii="Times New Roman" w:hAnsi="Times New Roman"/>
                <w:bCs/>
                <w:sz w:val="24"/>
              </w:rPr>
              <w:t>Лучовская</w:t>
            </w:r>
            <w:proofErr w:type="spellEnd"/>
            <w:r w:rsidRPr="007F7BB7">
              <w:rPr>
                <w:rFonts w:ascii="Times New Roman" w:hAnsi="Times New Roman"/>
                <w:bCs/>
                <w:sz w:val="24"/>
              </w:rPr>
              <w:t xml:space="preserve"> средняя общеобразовательная школа»</w:t>
            </w:r>
          </w:p>
          <w:p w:rsidR="004F24F6" w:rsidRPr="007F7BB7" w:rsidRDefault="004F24F6" w:rsidP="009847F0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7F7BB7">
              <w:rPr>
                <w:rFonts w:ascii="Times New Roman" w:hAnsi="Times New Roman"/>
                <w:bCs/>
                <w:sz w:val="24"/>
              </w:rPr>
              <w:t>Чистопольского</w:t>
            </w:r>
            <w:proofErr w:type="spellEnd"/>
            <w:r w:rsidRPr="007F7BB7">
              <w:rPr>
                <w:rFonts w:ascii="Times New Roman" w:hAnsi="Times New Roman"/>
                <w:bCs/>
                <w:sz w:val="24"/>
              </w:rPr>
              <w:t xml:space="preserve"> муниципального района Республики Татарстан</w:t>
            </w:r>
          </w:p>
          <w:p w:rsidR="004F24F6" w:rsidRPr="007F7BB7" w:rsidRDefault="004F24F6" w:rsidP="009847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4F24F6" w:rsidRPr="007F7BB7" w:rsidRDefault="004F24F6" w:rsidP="009847F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24F6" w:rsidRPr="007F7BB7" w:rsidRDefault="004F24F6" w:rsidP="009847F0">
            <w:pPr>
              <w:suppressAutoHyphens/>
              <w:spacing w:after="0" w:line="240" w:lineRule="auto"/>
              <w:ind w:left="1098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F7BB7">
              <w:rPr>
                <w:rFonts w:ascii="Times New Roman" w:hAnsi="Times New Roman"/>
                <w:bCs/>
                <w:sz w:val="24"/>
              </w:rPr>
              <w:t xml:space="preserve">Татарстан </w:t>
            </w:r>
            <w:proofErr w:type="spellStart"/>
            <w:r w:rsidRPr="007F7BB7">
              <w:rPr>
                <w:rFonts w:ascii="Times New Roman" w:hAnsi="Times New Roman"/>
                <w:bCs/>
                <w:sz w:val="24"/>
              </w:rPr>
              <w:t>Республикасы</w:t>
            </w:r>
            <w:proofErr w:type="spellEnd"/>
            <w:r w:rsidRPr="007F7BB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7F7BB7">
              <w:rPr>
                <w:rFonts w:ascii="Times New Roman" w:hAnsi="Times New Roman"/>
                <w:bCs/>
                <w:sz w:val="24"/>
              </w:rPr>
              <w:t>Чистай</w:t>
            </w:r>
            <w:proofErr w:type="spellEnd"/>
            <w:r w:rsidRPr="007F7BB7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7F7BB7">
              <w:rPr>
                <w:rFonts w:ascii="Times New Roman" w:hAnsi="Times New Roman"/>
                <w:bCs/>
                <w:sz w:val="24"/>
              </w:rPr>
              <w:t>муниципаль</w:t>
            </w:r>
            <w:proofErr w:type="spellEnd"/>
            <w:r w:rsidRPr="007F7BB7">
              <w:rPr>
                <w:rFonts w:ascii="Times New Roman" w:hAnsi="Times New Roman"/>
                <w:bCs/>
                <w:sz w:val="24"/>
              </w:rPr>
              <w:t xml:space="preserve"> районы  «</w:t>
            </w:r>
            <w:r w:rsidRPr="007F7BB7">
              <w:rPr>
                <w:rFonts w:ascii="Times New Roman" w:hAnsi="Times New Roman"/>
                <w:sz w:val="24"/>
              </w:rPr>
              <w:t xml:space="preserve">Луч </w:t>
            </w:r>
            <w:proofErr w:type="spellStart"/>
            <w:r w:rsidRPr="007F7BB7">
              <w:rPr>
                <w:rFonts w:ascii="Times New Roman" w:hAnsi="Times New Roman"/>
                <w:sz w:val="24"/>
              </w:rPr>
              <w:t>урта</w:t>
            </w:r>
            <w:proofErr w:type="spellEnd"/>
            <w:r w:rsidRPr="007F7B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F7BB7">
              <w:rPr>
                <w:rFonts w:ascii="Times New Roman" w:hAnsi="Times New Roman"/>
                <w:sz w:val="24"/>
              </w:rPr>
              <w:t>гомуми</w:t>
            </w:r>
            <w:proofErr w:type="spellEnd"/>
            <w:r w:rsidRPr="007F7B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F7BB7">
              <w:rPr>
                <w:rFonts w:ascii="Times New Roman" w:hAnsi="Times New Roman"/>
                <w:sz w:val="24"/>
              </w:rPr>
              <w:t>белем</w:t>
            </w:r>
            <w:proofErr w:type="spellEnd"/>
            <w:r w:rsidRPr="007F7B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F7BB7">
              <w:rPr>
                <w:rFonts w:ascii="Times New Roman" w:hAnsi="Times New Roman"/>
                <w:sz w:val="24"/>
              </w:rPr>
              <w:t>мәктәбе</w:t>
            </w:r>
            <w:proofErr w:type="spellEnd"/>
            <w:r w:rsidRPr="007F7BB7">
              <w:rPr>
                <w:rFonts w:ascii="Times New Roman" w:hAnsi="Times New Roman"/>
                <w:bCs/>
                <w:sz w:val="24"/>
              </w:rPr>
              <w:t>»</w:t>
            </w:r>
            <w:r w:rsidRPr="007F7BB7">
              <w:rPr>
                <w:rFonts w:ascii="Times New Roman" w:hAnsi="Times New Roman"/>
                <w:sz w:val="24"/>
                <w:lang w:val="tt-RU"/>
              </w:rPr>
              <w:t xml:space="preserve"> муниципаль бюджет </w:t>
            </w:r>
            <w:proofErr w:type="spellStart"/>
            <w:r w:rsidRPr="007F7BB7">
              <w:rPr>
                <w:rFonts w:ascii="Times New Roman" w:hAnsi="Times New Roman"/>
                <w:sz w:val="24"/>
              </w:rPr>
              <w:t>гомуми</w:t>
            </w:r>
            <w:proofErr w:type="spellEnd"/>
            <w:r w:rsidRPr="007F7BB7">
              <w:rPr>
                <w:rFonts w:ascii="Times New Roman" w:hAnsi="Times New Roman"/>
                <w:sz w:val="24"/>
                <w:lang w:val="tt-RU"/>
              </w:rPr>
              <w:t xml:space="preserve"> белем учреждениесе </w:t>
            </w:r>
          </w:p>
        </w:tc>
      </w:tr>
    </w:tbl>
    <w:p w:rsidR="004F24F6" w:rsidRPr="004F24F6" w:rsidRDefault="004F24F6" w:rsidP="004F24F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/>
          <w:kern w:val="2"/>
          <w:sz w:val="24"/>
          <w:szCs w:val="24"/>
          <w:lang w:eastAsia="ru-RU"/>
        </w:rPr>
      </w:pPr>
      <w:r w:rsidRPr="004F24F6">
        <w:rPr>
          <w:rFonts w:ascii="Times New Roman" w:eastAsia="DejaVu Sans" w:hAnsi="Times New Roman"/>
          <w:bCs/>
          <w:kern w:val="2"/>
          <w:sz w:val="24"/>
          <w:szCs w:val="24"/>
          <w:lang w:eastAsia="ru-RU"/>
        </w:rPr>
        <w:t>ПРИКАЗ                                                                                    БОЕРЫК</w:t>
      </w:r>
    </w:p>
    <w:p w:rsidR="004F24F6" w:rsidRPr="004F24F6" w:rsidRDefault="001A7818" w:rsidP="004F24F6">
      <w:pPr>
        <w:widowControl w:val="0"/>
        <w:suppressAutoHyphens/>
        <w:spacing w:after="0" w:line="240" w:lineRule="auto"/>
        <w:jc w:val="both"/>
        <w:rPr>
          <w:rFonts w:ascii="Liberation Serif" w:eastAsia="DejaVu Sans" w:hAnsi="Liberation Serif"/>
          <w:bCs/>
          <w:kern w:val="2"/>
          <w:sz w:val="28"/>
          <w:szCs w:val="28"/>
          <w:lang w:eastAsia="ru-RU"/>
        </w:rPr>
      </w:pPr>
      <w:r>
        <w:rPr>
          <w:rFonts w:ascii="Liberation Serif" w:eastAsia="DejaVu Sans" w:hAnsi="Liberation Serif"/>
          <w:bCs/>
          <w:kern w:val="2"/>
          <w:sz w:val="28"/>
          <w:szCs w:val="28"/>
          <w:lang w:eastAsia="ru-RU"/>
        </w:rPr>
        <w:t xml:space="preserve">  </w:t>
      </w:r>
    </w:p>
    <w:p w:rsidR="00C20E33" w:rsidRPr="00C20E33" w:rsidRDefault="001A7818" w:rsidP="00C20E33">
      <w:pPr>
        <w:spacing w:after="0" w:line="2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«  31</w:t>
      </w:r>
      <w:proofErr w:type="gramEnd"/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 »  августа  2022</w:t>
      </w:r>
      <w:r w:rsidR="004F24F6" w:rsidRPr="001A781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</w:t>
      </w:r>
      <w:r w:rsidR="00C20E33" w:rsidRPr="001A781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г</w:t>
      </w:r>
      <w:r w:rsidR="004F24F6" w:rsidRPr="001A781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       </w:t>
      </w:r>
      <w:r w:rsidR="00C20E33" w:rsidRPr="001A781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                                             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 </w:t>
      </w:r>
      <w:r w:rsidR="00C20E33" w:rsidRPr="001A781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     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                   </w:t>
      </w:r>
      <w:r w:rsidR="00C20E33" w:rsidRPr="001A781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   № 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 52/1     </w:t>
      </w:r>
      <w:r w:rsidR="004F24F6" w:rsidRPr="001A7818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о/д</w:t>
      </w:r>
      <w:r w:rsidR="00C20E33" w:rsidRPr="00C20E3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  </w:t>
      </w:r>
      <w:r w:rsidR="00C20E33" w:rsidRPr="00C2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E33" w:rsidRPr="00C20E33" w:rsidRDefault="00C20E33" w:rsidP="00C20E33">
      <w:pPr>
        <w:spacing w:after="0" w:line="2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3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2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E33" w:rsidRPr="00C20E33" w:rsidRDefault="00C20E33" w:rsidP="00C20E33">
      <w:pPr>
        <w:spacing w:after="0" w:line="2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3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2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E33" w:rsidRPr="004F24F6" w:rsidRDefault="004F24F6" w:rsidP="004F24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0E33"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комиссии по осуществлению </w:t>
      </w:r>
    </w:p>
    <w:p w:rsidR="00C20E33" w:rsidRPr="004F24F6" w:rsidRDefault="00C20E33" w:rsidP="004F24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контроля за питанием обучающихся</w:t>
      </w:r>
      <w:r w:rsidR="004F24F6"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0E33" w:rsidRPr="004F24F6" w:rsidRDefault="00C20E33" w:rsidP="004F24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20E33" w:rsidRPr="004F24F6" w:rsidRDefault="00C20E33" w:rsidP="004F24F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Федерального закона «Об образовании в Российской Фе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дерации» от 29.12.2012г. № 273-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ФЗ, Методических рекомендаций МР 2.4.0180-20 от 18.05.2020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</w:t>
      </w:r>
    </w:p>
    <w:p w:rsidR="00C20E33" w:rsidRPr="004F24F6" w:rsidRDefault="00C20E33" w:rsidP="004F24F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ПРИКАЗЫВАЮ: </w:t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комиссию по проведению мероприятий родительского контроля за организацией горячего питания обучающихся 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8B13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B137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следующем составе: </w:t>
      </w:r>
    </w:p>
    <w:p w:rsidR="004F24F6" w:rsidRPr="004F24F6" w:rsidRDefault="004F24F6" w:rsidP="004F24F6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C20E33"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редседатель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20E33"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Штыкова</w:t>
      </w:r>
      <w:proofErr w:type="spellEnd"/>
      <w:r w:rsidR="00C20E33"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директора по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 за организацию питания учащихся.</w:t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</w:t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А. Аверьянова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заместитель директора по У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Р;</w:t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И. </w:t>
      </w:r>
      <w:proofErr w:type="spellStart"/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Лапаева</w:t>
      </w:r>
      <w:proofErr w:type="spellEnd"/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член школьной 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организации питания;</w:t>
      </w:r>
    </w:p>
    <w:p w:rsidR="00C20E33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Г. Бердникова - член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родительского комитета (старшее звено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24F6" w:rsidRPr="004F24F6" w:rsidRDefault="004F24F6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Д. А. Капитонова - член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родительского комитета (начальное звено</w:t>
      </w: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план работы школьной комиссии по родительскому контролю за организацией питания обучающихся (приложение №1). </w:t>
      </w:r>
    </w:p>
    <w:p w:rsidR="004F24F6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</w:t>
      </w:r>
      <w:r w:rsidR="004F24F6">
        <w:rPr>
          <w:rFonts w:ascii="Times New Roman" w:hAnsi="Times New Roman" w:cs="Times New Roman"/>
          <w:sz w:val="24"/>
          <w:szCs w:val="24"/>
        </w:rPr>
        <w:t>«</w:t>
      </w:r>
      <w:r w:rsidR="004F24F6" w:rsidRPr="004F24F6">
        <w:rPr>
          <w:rFonts w:ascii="Times New Roman" w:hAnsi="Times New Roman" w:cs="Times New Roman"/>
          <w:sz w:val="24"/>
          <w:szCs w:val="24"/>
        </w:rPr>
        <w:t>Положение</w:t>
      </w:r>
      <w:r w:rsidR="004F24F6" w:rsidRPr="004F24F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F24F6" w:rsidRPr="004F24F6">
        <w:rPr>
          <w:rFonts w:ascii="Times New Roman" w:hAnsi="Times New Roman" w:cs="Times New Roman"/>
          <w:sz w:val="24"/>
          <w:szCs w:val="24"/>
        </w:rPr>
        <w:t>по осуществлению контроля за питанием обучающихся»</w:t>
      </w:r>
      <w:r w:rsidR="004F24F6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C20E33" w:rsidRDefault="004F24F6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20E33"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исполнения данного приказа оставляю за собой. </w:t>
      </w:r>
    </w:p>
    <w:p w:rsidR="004F24F6" w:rsidRDefault="004F24F6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Default="004F24F6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Pr="004F24F6" w:rsidRDefault="004F24F6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F2DD785" wp14:editId="6CB1D331">
            <wp:simplePos x="0" y="0"/>
            <wp:positionH relativeFrom="margin">
              <wp:posOffset>3810</wp:posOffset>
            </wp:positionH>
            <wp:positionV relativeFrom="paragraph">
              <wp:posOffset>202565</wp:posOffset>
            </wp:positionV>
            <wp:extent cx="4267200" cy="1906270"/>
            <wp:effectExtent l="0" t="0" r="0" b="0"/>
            <wp:wrapTight wrapText="bothSides">
              <wp:wrapPolygon edited="0">
                <wp:start x="0" y="0"/>
                <wp:lineTo x="0" y="21370"/>
                <wp:lineTo x="21504" y="21370"/>
                <wp:lineTo x="215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E33" w:rsidRPr="004F24F6" w:rsidRDefault="00C20E33" w:rsidP="004F24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24F6" w:rsidRDefault="004F24F6" w:rsidP="00C20E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Default="004F24F6" w:rsidP="00C20E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Default="004F24F6" w:rsidP="00C20E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Default="004F24F6" w:rsidP="00C20E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Default="004F24F6" w:rsidP="00C20E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Default="004F24F6" w:rsidP="00C20E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Pr="004F24F6" w:rsidRDefault="00C20E33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</w:pPr>
      <w:r w:rsidRPr="00C20E3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  <w:r w:rsidRPr="00C2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4F6"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Приложение № 1 к приказу </w:t>
      </w:r>
    </w:p>
    <w:p w:rsidR="004F24F6" w:rsidRP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«О создании комиссии по контролю за организацией</w:t>
      </w:r>
    </w:p>
    <w:p w:rsidR="004F24F6" w:rsidRP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обучающихся»</w:t>
      </w:r>
    </w:p>
    <w:p w:rsidR="004F24F6" w:rsidRP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№</w:t>
      </w:r>
      <w:r w:rsidR="00931DFF"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52/</w:t>
      </w:r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1 о/</w:t>
      </w:r>
      <w:proofErr w:type="gramStart"/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д  от</w:t>
      </w:r>
      <w:proofErr w:type="gramEnd"/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 « </w:t>
      </w:r>
      <w:r w:rsidR="009E5517"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31</w:t>
      </w:r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  » </w:t>
      </w:r>
      <w:r w:rsidR="009E5517"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августа</w:t>
      </w:r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 202</w:t>
      </w:r>
      <w:r w:rsidR="009E5517"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2</w:t>
      </w:r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4F24F6" w:rsidRPr="004F24F6" w:rsidRDefault="004F24F6" w:rsidP="004F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Pr="004F24F6" w:rsidRDefault="004F24F6" w:rsidP="004F24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4F24F6" w:rsidRPr="004F24F6" w:rsidRDefault="004F24F6" w:rsidP="004F24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за организацией и качеством питания обучающихся </w:t>
      </w:r>
    </w:p>
    <w:p w:rsidR="004F24F6" w:rsidRPr="004F24F6" w:rsidRDefault="004F24F6" w:rsidP="004F2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"</w:t>
      </w:r>
      <w:proofErr w:type="spellStart"/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Лучовская</w:t>
      </w:r>
      <w:proofErr w:type="spellEnd"/>
      <w:r w:rsidRPr="004F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на 202</w:t>
      </w:r>
      <w:r w:rsidR="008B1374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2</w:t>
      </w:r>
      <w:r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 - 202</w:t>
      </w:r>
      <w:r w:rsidR="008B1374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3</w:t>
      </w:r>
      <w:r w:rsidRPr="004F24F6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p w:rsidR="004F24F6" w:rsidRPr="00C20E33" w:rsidRDefault="004F24F6" w:rsidP="004F2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E3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2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1"/>
        <w:gridCol w:w="1843"/>
        <w:gridCol w:w="2976"/>
      </w:tblGrid>
      <w:tr w:rsidR="004F24F6" w:rsidRPr="004F24F6" w:rsidTr="009847F0"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Сроки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Ответственные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школьной столовой к приему обучающихся.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август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повар, ЗДВР, заведующий хозяйством.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август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Председатель комиссии, ЗДВР.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Формирование списка учащихся, имеющих право на льготное питание, составление приказа об организации питания школьников.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август-сентябрь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Директор, ЗДВР.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Контроль за организацией питания в школе: 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охват учащихся питанием; 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охват учащихся льготным питанием.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члены комиссии 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Проверка соответствия рациона питания согласно утвержденному меню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члены комиссии 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Проведение мониторинга отношения учащихся к организации горячего питания в школе: 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анкетирование учащихся и родителей (законных представителей); 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родительский рейд по качеству горячего питания.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 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 раза в год 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 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ЗДВР</w:t>
            </w: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члены комиссии 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Контроль за качеством питания: </w:t>
            </w: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температура блюд; </w:t>
            </w: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весовое соответствие блюд; </w:t>
            </w: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вкусовые качества готового блюда.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члены комиссии 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 за санитарно-гигиеническим состоянием пищеблока школы, содержание помещений, и холодильного оборудования согласно санитарно-эпидемиологическим нормам, за качеством приготовления пищи, соблюдением технологии приготовления блюд.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Директор, заведующий хозяйством, ЗДВР, ЗДУР, члены</w:t>
            </w:r>
          </w:p>
          <w:p w:rsidR="004F24F6" w:rsidRPr="004F24F6" w:rsidRDefault="004F24F6" w:rsidP="009847F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комиссии.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 за соблюдением норм личной гигиены работниками столовой.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члены комиссии 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Проверка соблюдения графика работы столовой.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члены комиссии 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Соблюдение поваром школьной столовой технологии приготовления блюд и правил личной гигиены, качественного и безопасного питания, отсутствие нарушений в приготовлении блюд.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 хозяйством, ЗДВР, ЗДУР, члены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комиссии.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Директор, заведующий хозяйством, ЗДВР, ЗДУР.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Директор, заведующий хозяйством, ЗДВР, ЗДУР.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 за рационом питания.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Члены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комиссии.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технологических карт и их соблюдение.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Повар, заведующий хозяйством.</w:t>
            </w:r>
          </w:p>
        </w:tc>
      </w:tr>
      <w:tr w:rsidR="004F24F6" w:rsidRPr="004F24F6" w:rsidTr="009847F0"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бесед по правильному питанию,  соблюдению гигиенических правил учащимися школы, о качестве приготовления блюд поварами школьной столовой.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</w:t>
            </w:r>
          </w:p>
          <w:p w:rsidR="004F24F6" w:rsidRPr="004F24F6" w:rsidRDefault="004F24F6" w:rsidP="009847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24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руководители</w:t>
            </w:r>
          </w:p>
        </w:tc>
      </w:tr>
    </w:tbl>
    <w:p w:rsidR="004F24F6" w:rsidRPr="004F24F6" w:rsidRDefault="004F24F6" w:rsidP="004F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F24F6" w:rsidRP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№ 2 к приказу </w:t>
      </w:r>
    </w:p>
    <w:p w:rsidR="004F24F6" w:rsidRP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4F24F6" w:rsidRP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4F24F6" w:rsidRPr="004F24F6" w:rsidRDefault="004F24F6" w:rsidP="004F24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питания обучающихся»</w:t>
      </w:r>
    </w:p>
    <w:p w:rsidR="004F24F6" w:rsidRPr="004F24F6" w:rsidRDefault="009E5517" w:rsidP="009E55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5517">
        <w:rPr>
          <w:rFonts w:ascii="Times New Roman" w:eastAsia="Times New Roman" w:hAnsi="Times New Roman" w:cs="Times New Roman"/>
          <w:bCs/>
          <w:color w:val="27272A"/>
          <w:spacing w:val="10"/>
          <w:sz w:val="24"/>
          <w:szCs w:val="24"/>
          <w:lang w:eastAsia="ru-RU"/>
        </w:rPr>
        <w:t>№52/1 о/д  от « 31  » августа 2022 года</w:t>
      </w:r>
      <w:bookmarkStart w:id="0" w:name="_GoBack"/>
      <w:bookmarkEnd w:id="0"/>
    </w:p>
    <w:p w:rsidR="004F24F6" w:rsidRPr="004F24F6" w:rsidRDefault="004F24F6" w:rsidP="004F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4F24F6" w:rsidRPr="004F24F6" w:rsidRDefault="004F24F6" w:rsidP="004F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контролю за организацией и качеством питания обучающихся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proofErr w:type="gramStart"/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Лучовская</w:t>
      </w:r>
      <w:proofErr w:type="spellEnd"/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СОШ</w:t>
      </w:r>
      <w:proofErr w:type="gramEnd"/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F24F6" w:rsidRPr="004F24F6" w:rsidRDefault="004F24F6" w:rsidP="004F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4F6" w:rsidRPr="004F24F6" w:rsidRDefault="004F24F6" w:rsidP="004F24F6">
      <w:pPr>
        <w:pStyle w:val="a4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4F24F6" w:rsidRPr="004F24F6" w:rsidRDefault="004F24F6" w:rsidP="004F24F6">
      <w:pPr>
        <w:pStyle w:val="a4"/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по контролю за организацией и качеством питания обучающихся (далее - Комиссия) является </w:t>
      </w:r>
      <w:proofErr w:type="gramStart"/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постоянно-действующим</w:t>
      </w:r>
      <w:proofErr w:type="gramEnd"/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4F24F6" w:rsidRPr="004F24F6" w:rsidRDefault="004F24F6" w:rsidP="004F24F6">
      <w:pPr>
        <w:pStyle w:val="a4"/>
        <w:numPr>
          <w:ilvl w:val="1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4F24F6" w:rsidRPr="004F24F6" w:rsidRDefault="004F24F6" w:rsidP="004F24F6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КОМИССИИ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охвата обучающихся горячим питанием, культуры питания.</w:t>
      </w:r>
    </w:p>
    <w:p w:rsidR="004F24F6" w:rsidRPr="004F24F6" w:rsidRDefault="004F24F6" w:rsidP="00AC48D4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принципов здорового образа жизни и полноценного 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4F6" w:rsidRPr="004F24F6" w:rsidRDefault="004F24F6" w:rsidP="004F24F6">
      <w:pPr>
        <w:pStyle w:val="a4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1"/>
    </w:p>
    <w:p w:rsidR="004F24F6" w:rsidRPr="004F24F6" w:rsidRDefault="004F24F6" w:rsidP="004F2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Комиссия: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контроль: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организацией приема пищи учащимися, за соблюдением порядка в столовой;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№1)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 проводит опрос учащихся по качеству отпускаемой продукции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(блюд)</w:t>
      </w: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представляет полученную информацию руководителю образовательной организации.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за питанием обучающихся.</w:t>
      </w:r>
    </w:p>
    <w:p w:rsidR="004F24F6" w:rsidRPr="004F24F6" w:rsidRDefault="004F24F6" w:rsidP="004F24F6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1"/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2"/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Комиссия по контролю над питанием создается приказом директора школы в начале учебного года,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определяются: состав</w:t>
      </w: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утверждается план работы на учебный год.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комиссии по контролю питания входят представители администрации школы, педагогического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оллектива, родители обучающихся</w:t>
      </w: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4F24F6" w:rsidRPr="004F24F6" w:rsidRDefault="004F24F6" w:rsidP="004F24F6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ookmark2"/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 КОМИССИИ ПО КОНТРОЛЮ ЗА ПИТАНИЕМ</w:t>
      </w:r>
      <w:bookmarkEnd w:id="3"/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контролю за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контролю за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Плановая работа комиссии по контролю за питанием должна осуществляться не реже 1 раза в месяц.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контролю за питанием постоянно информирует о своей работе, о результатах контроля администрацию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F24F6" w:rsidRPr="004F24F6" w:rsidRDefault="004F24F6" w:rsidP="004F24F6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ФУНКЦИОНАЛЬНЫЕ ОБЯЗАННОСТИ КОМИССИИ ПО КОНТРОЛЮ ЗА ПИТАНИЕМ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посещений столовой обучающимися,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качества фактически отпущенных бесплатных завтраков и обедов.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санитарным состоянием пищеблока и обеденного зала, внешним видом и опрятностью обучающихся, принимающих пищу, заступающих на дежурство по столовой.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дежурством классов и педагогов в столовой.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графиком приема пищи обучающихся во время 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мен, за режимом работы столовой.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списками обучающихся, получающих на бесплатное питание из бюджетных средств.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за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4F24F6" w:rsidRPr="004F24F6" w:rsidRDefault="004F24F6" w:rsidP="004F24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контроля за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4F24F6" w:rsidRPr="004F24F6" w:rsidRDefault="004F24F6" w:rsidP="004F24F6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4F24F6" w:rsidRPr="004F24F6" w:rsidRDefault="004F24F6" w:rsidP="004F24F6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ведет журнал по учёту учащихся, состоящих на бесплатном питании.</w:t>
      </w:r>
    </w:p>
    <w:p w:rsidR="004F24F6" w:rsidRDefault="004F24F6" w:rsidP="00B1631B">
      <w:pPr>
        <w:pStyle w:val="a4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Тетрадь протоколов контроля за организацией питания хранится у заместителя председателя комиссии, ответственного за питание.</w:t>
      </w:r>
    </w:p>
    <w:sectPr w:rsidR="004F24F6" w:rsidSect="004F24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A234826"/>
    <w:multiLevelType w:val="hybridMultilevel"/>
    <w:tmpl w:val="CE24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E4"/>
    <w:rsid w:val="001A7818"/>
    <w:rsid w:val="003045EA"/>
    <w:rsid w:val="003425BA"/>
    <w:rsid w:val="004F24F6"/>
    <w:rsid w:val="007C5B56"/>
    <w:rsid w:val="008B1374"/>
    <w:rsid w:val="00931DFF"/>
    <w:rsid w:val="009E5517"/>
    <w:rsid w:val="00C20E33"/>
    <w:rsid w:val="00E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99D2"/>
  <w15:chartTrackingRefBased/>
  <w15:docId w15:val="{B436FF20-A0E9-430D-BA7D-6EE245BE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4F6"/>
  </w:style>
  <w:style w:type="paragraph" w:styleId="1">
    <w:name w:val="heading 1"/>
    <w:basedOn w:val="a"/>
    <w:next w:val="a"/>
    <w:link w:val="10"/>
    <w:uiPriority w:val="9"/>
    <w:qFormat/>
    <w:rsid w:val="004F2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4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4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4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24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24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24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24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24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24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24F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F24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24F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F24F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F24F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F24F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F24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F24F6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F24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F24F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4F24F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F24F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4F24F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F24F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4F24F6"/>
    <w:rPr>
      <w:b/>
      <w:bCs/>
    </w:rPr>
  </w:style>
  <w:style w:type="character" w:styleId="ab">
    <w:name w:val="Emphasis"/>
    <w:basedOn w:val="a0"/>
    <w:uiPriority w:val="20"/>
    <w:qFormat/>
    <w:rsid w:val="004F24F6"/>
    <w:rPr>
      <w:i/>
      <w:iCs/>
    </w:rPr>
  </w:style>
  <w:style w:type="paragraph" w:styleId="ac">
    <w:name w:val="No Spacing"/>
    <w:uiPriority w:val="1"/>
    <w:qFormat/>
    <w:rsid w:val="004F24F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F24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F24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F24F6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F24F6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4F24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F24F6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4F24F6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4F24F6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F24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F24F6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1A7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A7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4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2023-07-17T07:54:00Z</cp:lastPrinted>
  <dcterms:created xsi:type="dcterms:W3CDTF">2023-07-15T14:59:00Z</dcterms:created>
  <dcterms:modified xsi:type="dcterms:W3CDTF">2023-07-17T08:01:00Z</dcterms:modified>
</cp:coreProperties>
</file>